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86" w:rsidRDefault="00665B86" w:rsidP="00826EAF">
      <w:pPr>
        <w:bidi/>
        <w:rPr>
          <w:b/>
          <w:bCs/>
          <w:sz w:val="28"/>
          <w:szCs w:val="28"/>
          <w:rtl/>
          <w:lang w:bidi="ar-SY"/>
        </w:rPr>
      </w:pPr>
      <w:bookmarkStart w:id="0" w:name="_GoBack"/>
    </w:p>
    <w:p w:rsidR="00665B86" w:rsidRDefault="00665B86" w:rsidP="00665B86">
      <w:pPr>
        <w:bidi/>
        <w:rPr>
          <w:b/>
          <w:bCs/>
          <w:sz w:val="28"/>
          <w:szCs w:val="28"/>
          <w:rtl/>
          <w:lang w:bidi="ar-SY"/>
        </w:rPr>
      </w:pPr>
    </w:p>
    <w:p w:rsidR="00665B86" w:rsidRPr="00665B86" w:rsidRDefault="00665B86" w:rsidP="00665B86">
      <w:pPr>
        <w:bidi/>
        <w:rPr>
          <w:b/>
          <w:bCs/>
          <w:color w:val="FF0000"/>
          <w:sz w:val="28"/>
          <w:szCs w:val="28"/>
          <w:rtl/>
          <w:lang w:bidi="ar-SY"/>
        </w:rPr>
      </w:pPr>
      <w:r w:rsidRPr="00665B86">
        <w:rPr>
          <w:rFonts w:hint="cs"/>
          <w:b/>
          <w:bCs/>
          <w:color w:val="FF0000"/>
          <w:sz w:val="28"/>
          <w:szCs w:val="28"/>
          <w:rtl/>
          <w:lang w:bidi="ar-SY"/>
        </w:rPr>
        <w:t xml:space="preserve">ملاحظات الإدارة </w:t>
      </w:r>
    </w:p>
    <w:p w:rsidR="00665B86" w:rsidRDefault="00665B86" w:rsidP="00665B86">
      <w:pPr>
        <w:bidi/>
        <w:rPr>
          <w:b/>
          <w:bCs/>
          <w:sz w:val="28"/>
          <w:szCs w:val="28"/>
          <w:rtl/>
          <w:lang w:bidi="ar-SY"/>
        </w:rPr>
      </w:pPr>
    </w:p>
    <w:p w:rsidR="00961053" w:rsidRPr="00665B86" w:rsidRDefault="00826EAF" w:rsidP="00665B86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665B86">
        <w:rPr>
          <w:rFonts w:hint="cs"/>
          <w:b/>
          <w:bCs/>
          <w:sz w:val="28"/>
          <w:szCs w:val="28"/>
          <w:rtl/>
          <w:lang w:bidi="ar-SY"/>
        </w:rPr>
        <w:t xml:space="preserve">حساب </w:t>
      </w:r>
      <w:proofErr w:type="gramStart"/>
      <w:r w:rsidRPr="00665B86">
        <w:rPr>
          <w:rFonts w:hint="cs"/>
          <w:b/>
          <w:bCs/>
          <w:sz w:val="28"/>
          <w:szCs w:val="28"/>
          <w:rtl/>
          <w:lang w:bidi="ar-SY"/>
        </w:rPr>
        <w:t>الزبون :</w:t>
      </w:r>
      <w:proofErr w:type="gramEnd"/>
      <w:r w:rsidRPr="00665B86">
        <w:rPr>
          <w:rFonts w:hint="cs"/>
          <w:b/>
          <w:bCs/>
          <w:sz w:val="28"/>
          <w:szCs w:val="28"/>
          <w:rtl/>
          <w:lang w:bidi="ar-SY"/>
        </w:rPr>
        <w:t xml:space="preserve">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9D0C9C" w:rsidP="00826EAF">
      <w:pPr>
        <w:pStyle w:val="a3"/>
        <w:bidi/>
        <w:rPr>
          <w:rFonts w:ascii="Calibri" w:eastAsia="Times New Roman" w:hAnsi="Calibri" w:cs="Calibri"/>
          <w:b/>
          <w:bCs/>
          <w:color w:val="222222"/>
          <w:sz w:val="28"/>
          <w:szCs w:val="28"/>
          <w:rtl/>
        </w:rPr>
      </w:pPr>
      <w:hyperlink r:id="rId5" w:history="1">
        <w:r w:rsidR="00826EAF" w:rsidRPr="0077486A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</w:rPr>
          <w:t>basic@ask-clinic.com</w:t>
        </w:r>
      </w:hyperlink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b/>
          <w:bCs/>
          <w:sz w:val="28"/>
          <w:szCs w:val="28"/>
        </w:rPr>
        <w:t>ask-clinic@123</w:t>
      </w:r>
    </w:p>
    <w:p w:rsidR="00826EAF" w:rsidRPr="0077486A" w:rsidRDefault="00826EAF" w:rsidP="00826EAF">
      <w:p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يجب تغيير </w:t>
      </w:r>
      <w:proofErr w:type="spellStart"/>
      <w:r w:rsidRPr="0077486A">
        <w:rPr>
          <w:rFonts w:hint="cs"/>
          <w:b/>
          <w:bCs/>
          <w:sz w:val="28"/>
          <w:szCs w:val="28"/>
          <w:rtl/>
        </w:rPr>
        <w:t>الايميل</w:t>
      </w:r>
      <w:proofErr w:type="spellEnd"/>
      <w:r w:rsidRPr="0077486A">
        <w:rPr>
          <w:rFonts w:hint="cs"/>
          <w:b/>
          <w:bCs/>
          <w:sz w:val="28"/>
          <w:szCs w:val="28"/>
          <w:rtl/>
        </w:rPr>
        <w:t xml:space="preserve"> ليصبح </w:t>
      </w:r>
      <w:hyperlink r:id="rId6" w:history="1">
        <w:r w:rsidRPr="0077486A">
          <w:rPr>
            <w:rStyle w:val="Hyperlink"/>
            <w:b/>
            <w:bCs/>
            <w:sz w:val="28"/>
            <w:szCs w:val="28"/>
          </w:rPr>
          <w:t>info@ask-clinic.com</w:t>
        </w:r>
      </w:hyperlink>
    </w:p>
    <w:p w:rsidR="00826EAF" w:rsidRPr="0077486A" w:rsidRDefault="00826EAF" w:rsidP="00826EA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حساب </w:t>
      </w:r>
      <w:proofErr w:type="gramStart"/>
      <w:r w:rsidRPr="0077486A">
        <w:rPr>
          <w:rFonts w:hint="cs"/>
          <w:b/>
          <w:bCs/>
          <w:sz w:val="28"/>
          <w:szCs w:val="28"/>
          <w:rtl/>
          <w:lang w:bidi="ar-SY"/>
        </w:rPr>
        <w:t>الزبون :</w:t>
      </w:r>
      <w:proofErr w:type="gramEnd"/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 يجب اظهار </w:t>
      </w:r>
      <w:proofErr w:type="spellStart"/>
      <w:r w:rsidRPr="0077486A">
        <w:rPr>
          <w:rFonts w:hint="cs"/>
          <w:b/>
          <w:bCs/>
          <w:sz w:val="28"/>
          <w:szCs w:val="28"/>
          <w:rtl/>
          <w:lang w:bidi="ar-SY"/>
        </w:rPr>
        <w:t>لينكات</w:t>
      </w:r>
      <w:proofErr w:type="spellEnd"/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 </w:t>
      </w:r>
    </w:p>
    <w:p w:rsidR="00826EAF" w:rsidRPr="0077486A" w:rsidRDefault="00826EAF" w:rsidP="00826EAF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إدارة الموقع </w:t>
      </w:r>
    </w:p>
    <w:p w:rsidR="00826EAF" w:rsidRPr="0077486A" w:rsidRDefault="00826EAF" w:rsidP="00826EAF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مدير الموقع </w:t>
      </w:r>
    </w:p>
    <w:p w:rsidR="00826EAF" w:rsidRPr="0077486A" w:rsidRDefault="00826EAF" w:rsidP="00826EA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فئات التحاليل </w:t>
      </w:r>
      <w:proofErr w:type="gramStart"/>
      <w:r w:rsidRPr="0077486A">
        <w:rPr>
          <w:rFonts w:hint="cs"/>
          <w:b/>
          <w:bCs/>
          <w:sz w:val="28"/>
          <w:szCs w:val="28"/>
          <w:rtl/>
          <w:lang w:bidi="ar-SY"/>
        </w:rPr>
        <w:t>الطبية :</w:t>
      </w:r>
      <w:proofErr w:type="gramEnd"/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  <w:lang w:bidi="ar-SY"/>
        </w:rPr>
      </w:pPr>
      <w:r w:rsidRPr="0077486A">
        <w:rPr>
          <w:rFonts w:hint="cs"/>
          <w:b/>
          <w:bCs/>
          <w:sz w:val="28"/>
          <w:szCs w:val="28"/>
          <w:rtl/>
          <w:lang w:bidi="ar-SY"/>
        </w:rPr>
        <w:t xml:space="preserve">يجب ربط الفئات المضافة ب الحالات المرضية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b/>
          <w:bCs/>
          <w:noProof/>
          <w:sz w:val="28"/>
          <w:szCs w:val="28"/>
        </w:rPr>
        <w:drawing>
          <wp:inline distT="0" distB="0" distL="0" distR="0" wp14:anchorId="32F9CD12" wp14:editId="343D0049">
            <wp:extent cx="3790950" cy="2131194"/>
            <wp:effectExtent l="0" t="0" r="0" b="254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9431" cy="214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826EAF" w:rsidP="00826EA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تفاصيل الحالة المرضية </w:t>
      </w:r>
      <w:r w:rsidRPr="0077486A">
        <w:rPr>
          <w:b/>
          <w:bCs/>
          <w:sz w:val="28"/>
          <w:szCs w:val="28"/>
          <w:rtl/>
        </w:rPr>
        <w:t>–</w:t>
      </w:r>
      <w:r w:rsidRPr="0077486A">
        <w:rPr>
          <w:rFonts w:hint="cs"/>
          <w:b/>
          <w:bCs/>
          <w:sz w:val="28"/>
          <w:szCs w:val="28"/>
          <w:rtl/>
        </w:rPr>
        <w:t xml:space="preserve"> تاب الكل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اللينك الموجود على عمود التاريخ يجب عند الضغط عليه ان يفتح الموجد بالسطر المحدد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مثلا اذا كان التاريخ 1-3-2026 </w:t>
      </w:r>
      <w:r w:rsidRPr="0077486A">
        <w:rPr>
          <w:b/>
          <w:bCs/>
          <w:sz w:val="28"/>
          <w:szCs w:val="28"/>
          <w:rtl/>
        </w:rPr>
        <w:t>–</w:t>
      </w:r>
      <w:r w:rsidRPr="0077486A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7486A">
        <w:rPr>
          <w:rFonts w:hint="cs"/>
          <w:b/>
          <w:bCs/>
          <w:sz w:val="28"/>
          <w:szCs w:val="28"/>
          <w:rtl/>
        </w:rPr>
        <w:t>الاجراء :</w:t>
      </w:r>
      <w:proofErr w:type="gramEnd"/>
      <w:r w:rsidRPr="0077486A">
        <w:rPr>
          <w:rFonts w:hint="cs"/>
          <w:b/>
          <w:bCs/>
          <w:sz w:val="28"/>
          <w:szCs w:val="28"/>
          <w:rtl/>
        </w:rPr>
        <w:t xml:space="preserve"> دواء </w:t>
      </w:r>
      <w:r w:rsidRPr="0077486A">
        <w:rPr>
          <w:b/>
          <w:bCs/>
          <w:sz w:val="28"/>
          <w:szCs w:val="28"/>
          <w:rtl/>
        </w:rPr>
        <w:t>–</w:t>
      </w:r>
      <w:r w:rsidRPr="0077486A">
        <w:rPr>
          <w:rFonts w:hint="cs"/>
          <w:b/>
          <w:bCs/>
          <w:sz w:val="28"/>
          <w:szCs w:val="28"/>
          <w:rtl/>
        </w:rPr>
        <w:t xml:space="preserve"> الاسم : بروفين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يجب عند الضغط على التاريخ ان يفتح صفحة الدواء المضاف </w:t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2340B4B5" wp14:editId="04614279">
            <wp:extent cx="4151032" cy="2333625"/>
            <wp:effectExtent l="0" t="0" r="190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3650" cy="233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826EAF" w:rsidP="00826EAF">
      <w:pPr>
        <w:pStyle w:val="a3"/>
        <w:bidi/>
        <w:rPr>
          <w:b/>
          <w:bCs/>
          <w:sz w:val="28"/>
          <w:szCs w:val="28"/>
          <w:rtl/>
        </w:rPr>
      </w:pPr>
    </w:p>
    <w:p w:rsidR="00826EAF" w:rsidRPr="0077486A" w:rsidRDefault="00826EAF" w:rsidP="00826EA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تفاصيل الحالة المرضية </w:t>
      </w:r>
      <w:r w:rsidRPr="0077486A">
        <w:rPr>
          <w:b/>
          <w:bCs/>
          <w:sz w:val="28"/>
          <w:szCs w:val="28"/>
          <w:rtl/>
        </w:rPr>
        <w:t>–</w:t>
      </w:r>
      <w:r w:rsidRPr="0077486A">
        <w:rPr>
          <w:rFonts w:hint="cs"/>
          <w:b/>
          <w:bCs/>
          <w:sz w:val="28"/>
          <w:szCs w:val="28"/>
          <w:rtl/>
        </w:rPr>
        <w:t xml:space="preserve"> تاب التصوير و تاب </w:t>
      </w:r>
      <w:proofErr w:type="gramStart"/>
      <w:r w:rsidRPr="0077486A">
        <w:rPr>
          <w:rFonts w:hint="cs"/>
          <w:b/>
          <w:bCs/>
          <w:sz w:val="28"/>
          <w:szCs w:val="28"/>
          <w:rtl/>
        </w:rPr>
        <w:t>التحاليل :</w:t>
      </w:r>
      <w:proofErr w:type="gramEnd"/>
      <w:r w:rsidRPr="0077486A">
        <w:rPr>
          <w:rFonts w:hint="cs"/>
          <w:b/>
          <w:bCs/>
          <w:sz w:val="28"/>
          <w:szCs w:val="28"/>
          <w:rtl/>
        </w:rPr>
        <w:t xml:space="preserve"> عند إضافة تصوير او تحليل يجب ان تظهر فقط أنواع التصوير المربوطة بالحالة المحددة و </w:t>
      </w:r>
      <w:r w:rsidR="00202BA3" w:rsidRPr="0077486A">
        <w:rPr>
          <w:rFonts w:hint="cs"/>
          <w:b/>
          <w:bCs/>
          <w:sz w:val="28"/>
          <w:szCs w:val="28"/>
          <w:rtl/>
        </w:rPr>
        <w:t xml:space="preserve">ولا يوجد داعي لحقلي الاسم بالعربي و الإنكليزي فقط اختيار فئة التحاليل او التصوير الرئيسية  و الفرعية ان وجدت  وحقل الوصف </w:t>
      </w:r>
    </w:p>
    <w:p w:rsidR="00202BA3" w:rsidRPr="0077486A" w:rsidRDefault="00202BA3" w:rsidP="00202BA3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b/>
          <w:bCs/>
          <w:noProof/>
          <w:sz w:val="28"/>
          <w:szCs w:val="28"/>
        </w:rPr>
        <w:drawing>
          <wp:inline distT="0" distB="0" distL="0" distR="0" wp14:anchorId="223FD0B5" wp14:editId="053684CD">
            <wp:extent cx="4218804" cy="237172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4043" cy="23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BA3" w:rsidRPr="0077486A" w:rsidRDefault="00202BA3" w:rsidP="00202BA3">
      <w:pPr>
        <w:pStyle w:val="a3"/>
        <w:bidi/>
        <w:rPr>
          <w:b/>
          <w:bCs/>
          <w:sz w:val="28"/>
          <w:szCs w:val="28"/>
          <w:rtl/>
        </w:rPr>
      </w:pPr>
    </w:p>
    <w:p w:rsidR="00202BA3" w:rsidRPr="0077486A" w:rsidRDefault="00202BA3" w:rsidP="00202BA3">
      <w:pPr>
        <w:pStyle w:val="a3"/>
        <w:bidi/>
        <w:rPr>
          <w:b/>
          <w:bCs/>
          <w:sz w:val="28"/>
          <w:szCs w:val="28"/>
          <w:rtl/>
        </w:rPr>
      </w:pPr>
    </w:p>
    <w:p w:rsidR="00202BA3" w:rsidRPr="0077486A" w:rsidRDefault="00202BA3" w:rsidP="00202BA3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إدارة </w:t>
      </w:r>
      <w:proofErr w:type="spellStart"/>
      <w:r w:rsidRPr="0077486A">
        <w:rPr>
          <w:rFonts w:hint="cs"/>
          <w:b/>
          <w:bCs/>
          <w:sz w:val="28"/>
          <w:szCs w:val="28"/>
          <w:rtl/>
        </w:rPr>
        <w:t>الكوبونات</w:t>
      </w:r>
      <w:proofErr w:type="spellEnd"/>
      <w:r w:rsidRPr="0077486A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7486A">
        <w:rPr>
          <w:rFonts w:hint="cs"/>
          <w:b/>
          <w:bCs/>
          <w:sz w:val="28"/>
          <w:szCs w:val="28"/>
          <w:rtl/>
        </w:rPr>
        <w:t>و نقاط</w:t>
      </w:r>
      <w:proofErr w:type="gramEnd"/>
      <w:r w:rsidRPr="0077486A">
        <w:rPr>
          <w:rFonts w:hint="cs"/>
          <w:b/>
          <w:bCs/>
          <w:sz w:val="28"/>
          <w:szCs w:val="28"/>
          <w:rtl/>
        </w:rPr>
        <w:t xml:space="preserve"> المكافأة لا يوجد أي لينك مربوط فيها بالإدارة </w:t>
      </w:r>
    </w:p>
    <w:p w:rsidR="00202BA3" w:rsidRPr="0077486A" w:rsidRDefault="00202BA3" w:rsidP="00202BA3">
      <w:pPr>
        <w:pStyle w:val="a3"/>
        <w:bidi/>
        <w:rPr>
          <w:b/>
          <w:bCs/>
          <w:sz w:val="28"/>
          <w:szCs w:val="28"/>
          <w:rtl/>
        </w:rPr>
      </w:pPr>
      <w:r w:rsidRPr="0077486A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791662C" wp14:editId="40095437">
            <wp:extent cx="4777922" cy="2686050"/>
            <wp:effectExtent l="0" t="0" r="381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4729" cy="268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6A" w:rsidRP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</w:p>
    <w:p w:rsidR="0077486A" w:rsidRPr="0077486A" w:rsidRDefault="0077486A" w:rsidP="0077486A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77486A">
        <w:rPr>
          <w:rFonts w:hint="cs"/>
          <w:b/>
          <w:bCs/>
          <w:sz w:val="28"/>
          <w:szCs w:val="28"/>
          <w:rtl/>
        </w:rPr>
        <w:t xml:space="preserve">إدارة </w:t>
      </w:r>
      <w:proofErr w:type="gramStart"/>
      <w:r w:rsidRPr="0077486A">
        <w:rPr>
          <w:rFonts w:hint="cs"/>
          <w:b/>
          <w:bCs/>
          <w:sz w:val="28"/>
          <w:szCs w:val="28"/>
          <w:rtl/>
        </w:rPr>
        <w:t>المدفوعات :</w:t>
      </w:r>
      <w:proofErr w:type="gramEnd"/>
      <w:r w:rsidRPr="0077486A">
        <w:rPr>
          <w:rFonts w:hint="cs"/>
          <w:b/>
          <w:bCs/>
          <w:sz w:val="28"/>
          <w:szCs w:val="28"/>
          <w:rtl/>
        </w:rPr>
        <w:t xml:space="preserve"> يوجد حقل طريقة الدفع يجب اصافة أسماء البنوك عند اختيار طريقتي الشيك و تحويل بنكي </w:t>
      </w:r>
    </w:p>
    <w:p w:rsidR="0077486A" w:rsidRP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  <w:proofErr w:type="gramStart"/>
      <w:r w:rsidRPr="0077486A">
        <w:rPr>
          <w:rFonts w:hint="cs"/>
          <w:b/>
          <w:bCs/>
          <w:sz w:val="28"/>
          <w:szCs w:val="28"/>
          <w:rtl/>
        </w:rPr>
        <w:t>و عند</w:t>
      </w:r>
      <w:proofErr w:type="gramEnd"/>
      <w:r w:rsidRPr="0077486A">
        <w:rPr>
          <w:rFonts w:hint="cs"/>
          <w:b/>
          <w:bCs/>
          <w:sz w:val="28"/>
          <w:szCs w:val="28"/>
          <w:rtl/>
        </w:rPr>
        <w:t xml:space="preserve"> اختيار طريقة شيك يجب ان يقوم المريض بتحميل صورة الشيك </w:t>
      </w:r>
    </w:p>
    <w:p w:rsidR="0077486A" w:rsidRDefault="0077486A" w:rsidP="0077486A">
      <w:pPr>
        <w:bidi/>
        <w:rPr>
          <w:b/>
          <w:bCs/>
          <w:sz w:val="28"/>
          <w:szCs w:val="28"/>
          <w:rtl/>
        </w:rPr>
      </w:pPr>
      <w:r w:rsidRPr="0077486A">
        <w:rPr>
          <w:b/>
          <w:bCs/>
          <w:noProof/>
          <w:sz w:val="28"/>
          <w:szCs w:val="28"/>
        </w:rPr>
        <w:drawing>
          <wp:inline distT="0" distB="0" distL="0" distR="0" wp14:anchorId="40F09E98" wp14:editId="6A00F42C">
            <wp:extent cx="4151032" cy="2333625"/>
            <wp:effectExtent l="0" t="0" r="190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6107" cy="233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6A" w:rsidRDefault="0077486A" w:rsidP="0077486A">
      <w:pPr>
        <w:bidi/>
        <w:rPr>
          <w:b/>
          <w:bCs/>
          <w:sz w:val="28"/>
          <w:szCs w:val="28"/>
          <w:rtl/>
        </w:rPr>
      </w:pPr>
    </w:p>
    <w:p w:rsidR="0077486A" w:rsidRDefault="0077486A" w:rsidP="0077486A">
      <w:pPr>
        <w:bidi/>
        <w:rPr>
          <w:b/>
          <w:bCs/>
          <w:sz w:val="28"/>
          <w:szCs w:val="28"/>
          <w:rtl/>
        </w:rPr>
      </w:pPr>
    </w:p>
    <w:p w:rsidR="0077486A" w:rsidRDefault="0077486A" w:rsidP="0077486A">
      <w:pPr>
        <w:pBdr>
          <w:bottom w:val="double" w:sz="6" w:space="1" w:color="auto"/>
        </w:pBdr>
        <w:bidi/>
        <w:rPr>
          <w:b/>
          <w:bCs/>
          <w:sz w:val="28"/>
          <w:szCs w:val="28"/>
          <w:rtl/>
        </w:rPr>
      </w:pPr>
    </w:p>
    <w:p w:rsidR="0077486A" w:rsidRPr="00665B86" w:rsidRDefault="00665B86" w:rsidP="0077486A">
      <w:pPr>
        <w:bidi/>
        <w:rPr>
          <w:b/>
          <w:bCs/>
          <w:color w:val="FF0000"/>
          <w:sz w:val="28"/>
          <w:szCs w:val="28"/>
          <w:rtl/>
        </w:rPr>
      </w:pPr>
      <w:r w:rsidRPr="00665B86">
        <w:rPr>
          <w:rFonts w:hint="cs"/>
          <w:b/>
          <w:bCs/>
          <w:color w:val="FF0000"/>
          <w:sz w:val="28"/>
          <w:szCs w:val="28"/>
          <w:rtl/>
        </w:rPr>
        <w:t xml:space="preserve">ملاحظات </w:t>
      </w:r>
      <w:r w:rsidR="0077486A" w:rsidRPr="00665B86">
        <w:rPr>
          <w:rFonts w:hint="cs"/>
          <w:b/>
          <w:bCs/>
          <w:color w:val="FF0000"/>
          <w:sz w:val="28"/>
          <w:szCs w:val="28"/>
          <w:rtl/>
        </w:rPr>
        <w:t xml:space="preserve">تشييك </w:t>
      </w:r>
      <w:proofErr w:type="gramStart"/>
      <w:r w:rsidR="0077486A" w:rsidRPr="00665B86">
        <w:rPr>
          <w:rFonts w:hint="cs"/>
          <w:b/>
          <w:bCs/>
          <w:color w:val="FF0000"/>
          <w:sz w:val="28"/>
          <w:szCs w:val="28"/>
          <w:rtl/>
        </w:rPr>
        <w:t>الموقع :</w:t>
      </w:r>
      <w:proofErr w:type="gramEnd"/>
      <w:r w:rsidR="0077486A" w:rsidRPr="00665B8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77486A" w:rsidRDefault="0077486A" w:rsidP="0077486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عند حجز موعد من الموقع لا يوجد حقل هل المريض مؤمن او لا </w:t>
      </w:r>
      <w:proofErr w:type="gramStart"/>
      <w:r>
        <w:rPr>
          <w:rFonts w:hint="cs"/>
          <w:b/>
          <w:bCs/>
          <w:sz w:val="28"/>
          <w:szCs w:val="28"/>
          <w:rtl/>
        </w:rPr>
        <w:t>و تحديد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شركة التامين 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وبالادارة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عند تثبيت الموعد تظهر واجهة يجب فيها تحديد هل المريض مؤمن </w:t>
      </w:r>
      <w:proofErr w:type="gramStart"/>
      <w:r>
        <w:rPr>
          <w:rFonts w:hint="cs"/>
          <w:b/>
          <w:bCs/>
          <w:sz w:val="28"/>
          <w:szCs w:val="28"/>
          <w:rtl/>
        </w:rPr>
        <w:t>و تحيد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شركة التامين 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lastRenderedPageBreak/>
        <w:t>و يوجد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أيضا زر قبول الحجز و رفضه 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يجب تبديل الالية بحيث عند وصول الطلب يجب قبوله او رفضه 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و عند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حضور المريض يجب سؤاله التامين و بعدها يتم تثبيت الموعد حتى يتم اصدار فاتورة الموعد بعد احتساب التامين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CC3B887" wp14:editId="3946771B">
            <wp:extent cx="3795229" cy="213360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6527" cy="2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6A" w:rsidRDefault="0077486A" w:rsidP="0077486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SY"/>
        </w:rPr>
        <w:t xml:space="preserve">عند تعديل العملة الافتراضية بالموقع الى الدولار </w:t>
      </w:r>
      <w:r>
        <w:rPr>
          <w:b/>
          <w:bCs/>
          <w:sz w:val="28"/>
          <w:szCs w:val="28"/>
          <w:rtl/>
          <w:lang w:bidi="ar-SY"/>
        </w:rPr>
        <w:t>–</w:t>
      </w:r>
      <w:r>
        <w:rPr>
          <w:rFonts w:hint="cs"/>
          <w:b/>
          <w:bCs/>
          <w:sz w:val="28"/>
          <w:szCs w:val="28"/>
          <w:rtl/>
          <w:lang w:bidi="ar-SY"/>
        </w:rPr>
        <w:t xml:space="preserve"> بالفواتير لم يتم تعديل قيمة الفاتورة الى الدولار بل بقيت قيمة الفاتورة كقيمة مثل قيمتها السابقة بالريال السوداني 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SY"/>
        </w:rPr>
        <w:t xml:space="preserve">المفروض عند تبديل العملة الى عملة أخرى ان تتغير قيمة الفاتورة حسب معامل الصرف او النسبة </w:t>
      </w:r>
    </w:p>
    <w:p w:rsidR="0077486A" w:rsidRDefault="0077486A" w:rsidP="0077486A">
      <w:pPr>
        <w:pStyle w:val="a3"/>
        <w:bidi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D460AB" wp14:editId="6789D9D8">
            <wp:extent cx="5943600" cy="334137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7486A" w:rsidRPr="0077486A" w:rsidRDefault="0077486A" w:rsidP="0077486A">
      <w:pPr>
        <w:pStyle w:val="a3"/>
        <w:bidi/>
        <w:rPr>
          <w:b/>
          <w:bCs/>
          <w:sz w:val="28"/>
          <w:szCs w:val="28"/>
        </w:rPr>
      </w:pPr>
    </w:p>
    <w:sectPr w:rsidR="0077486A" w:rsidRPr="0077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58BB"/>
    <w:multiLevelType w:val="hybridMultilevel"/>
    <w:tmpl w:val="0EA0674A"/>
    <w:lvl w:ilvl="0" w:tplc="FACA9C2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A354B9"/>
    <w:multiLevelType w:val="hybridMultilevel"/>
    <w:tmpl w:val="AD14876A"/>
    <w:lvl w:ilvl="0" w:tplc="300CA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A5273"/>
    <w:multiLevelType w:val="hybridMultilevel"/>
    <w:tmpl w:val="D23278AC"/>
    <w:lvl w:ilvl="0" w:tplc="62023C5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3"/>
    <w:rsid w:val="00202BA3"/>
    <w:rsid w:val="004314F1"/>
    <w:rsid w:val="00665B86"/>
    <w:rsid w:val="0077486A"/>
    <w:rsid w:val="00826EAF"/>
    <w:rsid w:val="00961053"/>
    <w:rsid w:val="009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35F4A-9BD1-4825-809A-6EB704F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A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26EAF"/>
    <w:rPr>
      <w:color w:val="0000FF"/>
      <w:u w:val="single"/>
    </w:rPr>
  </w:style>
  <w:style w:type="character" w:customStyle="1" w:styleId="il">
    <w:name w:val="il"/>
    <w:basedOn w:val="a0"/>
    <w:rsid w:val="0082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k-clinic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basic@ask-clinic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2026-03-04T13:20:00Z</dcterms:created>
  <dcterms:modified xsi:type="dcterms:W3CDTF">2026-03-04T13:20:00Z</dcterms:modified>
</cp:coreProperties>
</file>